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L.J.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Golicz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New Book, “A Fish Called Bad Eyes,” Emphasizes the Need to Teach Children about Conserving the Environment and its Importance 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In the book, L.J. </w:t>
      </w:r>
      <w:proofErr w:type="spellStart"/>
      <w:r>
        <w:rPr>
          <w:rFonts w:ascii="Times New Roman" w:eastAsia="Times New Roman" w:hAnsi="Times New Roman" w:cs="Times New Roman"/>
          <w:i/>
        </w:rPr>
        <w:t>Golicz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tells the story of a fish called </w:t>
      </w:r>
      <w:proofErr w:type="spellStart"/>
      <w:r>
        <w:rPr>
          <w:rFonts w:ascii="Times New Roman" w:eastAsia="Times New Roman" w:hAnsi="Times New Roman" w:cs="Times New Roman"/>
          <w:i/>
        </w:rPr>
        <w:t>Manini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and how </w:t>
      </w:r>
      <w:r w:rsidR="007E2373">
        <w:rPr>
          <w:rFonts w:ascii="Times New Roman" w:eastAsia="Times New Roman" w:hAnsi="Times New Roman" w:cs="Times New Roman"/>
          <w:i/>
        </w:rPr>
        <w:t xml:space="preserve">his </w:t>
      </w:r>
      <w:r>
        <w:rPr>
          <w:rFonts w:ascii="Times New Roman" w:eastAsia="Times New Roman" w:hAnsi="Times New Roman" w:cs="Times New Roman"/>
          <w:i/>
        </w:rPr>
        <w:t>efforts helped to conserve h</w:t>
      </w:r>
      <w:r w:rsidR="007E2373"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</w:rPr>
        <w:t xml:space="preserve"> reef in the Hawaiian islands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new children’s book is set to inspire the next generation by introducing them to environmental concerns in a fun and </w:t>
      </w:r>
      <w:r>
        <w:rPr>
          <w:rFonts w:ascii="Times New Roman" w:eastAsia="Times New Roman" w:hAnsi="Times New Roman" w:cs="Times New Roman"/>
        </w:rPr>
        <w:t xml:space="preserve">thrilling manner. L.J. </w:t>
      </w:r>
      <w:proofErr w:type="spellStart"/>
      <w:r>
        <w:rPr>
          <w:rFonts w:ascii="Times New Roman" w:eastAsia="Times New Roman" w:hAnsi="Times New Roman" w:cs="Times New Roman"/>
        </w:rPr>
        <w:t>Golicz</w:t>
      </w:r>
      <w:proofErr w:type="spellEnd"/>
      <w:r>
        <w:rPr>
          <w:rFonts w:ascii="Times New Roman" w:eastAsia="Times New Roman" w:hAnsi="Times New Roman" w:cs="Times New Roman"/>
        </w:rPr>
        <w:t xml:space="preserve"> is pleased to announce the launch of “A Fish Called Bad Eyes,” his first children’s book aimed at children aged 7 to 12 that emphasizes the need to educate children about the importance of conserving the environment and ensuri</w:t>
      </w:r>
      <w:r>
        <w:rPr>
          <w:rFonts w:ascii="Times New Roman" w:eastAsia="Times New Roman" w:hAnsi="Times New Roman" w:cs="Times New Roman"/>
        </w:rPr>
        <w:t xml:space="preserve">ng the earth remains habitable for them and future generations. 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the book, L.J. </w:t>
      </w:r>
      <w:proofErr w:type="spellStart"/>
      <w:r>
        <w:rPr>
          <w:rFonts w:ascii="Times New Roman" w:eastAsia="Times New Roman" w:hAnsi="Times New Roman" w:cs="Times New Roman"/>
        </w:rPr>
        <w:t>Golicz</w:t>
      </w:r>
      <w:proofErr w:type="spellEnd"/>
      <w:r>
        <w:rPr>
          <w:rFonts w:ascii="Times New Roman" w:eastAsia="Times New Roman" w:hAnsi="Times New Roman" w:cs="Times New Roman"/>
        </w:rPr>
        <w:t xml:space="preserve"> combines education and entertainment to present a compelling case for the environment. With the current environmental challenges facing the Earth, it is important for</w:t>
      </w:r>
      <w:r>
        <w:rPr>
          <w:rFonts w:ascii="Times New Roman" w:eastAsia="Times New Roman" w:hAnsi="Times New Roman" w:cs="Times New Roman"/>
        </w:rPr>
        <w:t xml:space="preserve"> everyone to come together and take action to ensure a sustainable future for the next generation. L.J. </w:t>
      </w:r>
      <w:proofErr w:type="spellStart"/>
      <w:r>
        <w:rPr>
          <w:rFonts w:ascii="Times New Roman" w:eastAsia="Times New Roman" w:hAnsi="Times New Roman" w:cs="Times New Roman"/>
        </w:rPr>
        <w:t>Golicz</w:t>
      </w:r>
      <w:proofErr w:type="spellEnd"/>
      <w:r>
        <w:rPr>
          <w:rFonts w:ascii="Times New Roman" w:eastAsia="Times New Roman" w:hAnsi="Times New Roman" w:cs="Times New Roman"/>
        </w:rPr>
        <w:t xml:space="preserve"> believes that by exposing kids to the beauty and importance of nature and wildlife, they can develop a deeper understanding and connection to the</w:t>
      </w:r>
      <w:r>
        <w:rPr>
          <w:rFonts w:ascii="Times New Roman" w:eastAsia="Times New Roman" w:hAnsi="Times New Roman" w:cs="Times New Roman"/>
        </w:rPr>
        <w:t xml:space="preserve"> environment and make a positive impact in their own communities. 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“I wrote this book to empower children and help them understand that they have the ability to make a positive impact on the world,” explained L.J. </w:t>
      </w:r>
      <w:proofErr w:type="spellStart"/>
      <w:r>
        <w:rPr>
          <w:rFonts w:ascii="Times New Roman" w:eastAsia="Times New Roman" w:hAnsi="Times New Roman" w:cs="Times New Roman"/>
        </w:rPr>
        <w:t>Golicz</w:t>
      </w:r>
      <w:proofErr w:type="spellEnd"/>
      <w:r>
        <w:rPr>
          <w:rFonts w:ascii="Times New Roman" w:eastAsia="Times New Roman" w:hAnsi="Times New Roman" w:cs="Times New Roman"/>
        </w:rPr>
        <w:t>. “The future of our planet is in th</w:t>
      </w:r>
      <w:r>
        <w:rPr>
          <w:rFonts w:ascii="Times New Roman" w:eastAsia="Times New Roman" w:hAnsi="Times New Roman" w:cs="Times New Roman"/>
        </w:rPr>
        <w:t>e hands of the next generation, and I believe it is essential to equip them with the knowledge and tools they need to protect it.”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story follows Bad Eyes, a fish in a small reef along the Hawaiian islands. Bad Eyes swims in large schools to feed on alg</w:t>
      </w:r>
      <w:r>
        <w:rPr>
          <w:rFonts w:ascii="Times New Roman" w:eastAsia="Times New Roman" w:hAnsi="Times New Roman" w:cs="Times New Roman"/>
        </w:rPr>
        <w:t xml:space="preserve">ae and by doing so, grooms the reef for the survival of coral and all other reef dwellers. He is a very small </w:t>
      </w:r>
      <w:proofErr w:type="spellStart"/>
      <w:r>
        <w:rPr>
          <w:rFonts w:ascii="Times New Roman" w:eastAsia="Times New Roman" w:hAnsi="Times New Roman" w:cs="Times New Roman"/>
        </w:rPr>
        <w:t>manini</w:t>
      </w:r>
      <w:proofErr w:type="spellEnd"/>
      <w:r>
        <w:rPr>
          <w:rFonts w:ascii="Times New Roman" w:eastAsia="Times New Roman" w:hAnsi="Times New Roman" w:cs="Times New Roman"/>
        </w:rPr>
        <w:t xml:space="preserve">, has poor eyesight, and as such was ushered to the rear of his school, not so much as an out-cast, but to act as bait for predators at the </w:t>
      </w:r>
      <w:r>
        <w:rPr>
          <w:rFonts w:ascii="Times New Roman" w:eastAsia="Times New Roman" w:hAnsi="Times New Roman" w:cs="Times New Roman"/>
        </w:rPr>
        <w:t>tail of his school. The school, assuming he was so small, no fish would want to eat him and as he was a very fast swimmer, the fastest in the school, he could always get away. Bad Eyes’ life changed when a pair of glasses fell onto his head.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“A Fish Called</w:t>
      </w:r>
      <w:r>
        <w:rPr>
          <w:rFonts w:ascii="Times New Roman" w:eastAsia="Times New Roman" w:hAnsi="Times New Roman" w:cs="Times New Roman"/>
        </w:rPr>
        <w:t xml:space="preserve"> Bad Eyes” by L.J. </w:t>
      </w:r>
      <w:proofErr w:type="spellStart"/>
      <w:r>
        <w:rPr>
          <w:rFonts w:ascii="Times New Roman" w:eastAsia="Times New Roman" w:hAnsi="Times New Roman" w:cs="Times New Roman"/>
        </w:rPr>
        <w:t>Golicz</w:t>
      </w:r>
      <w:proofErr w:type="spellEnd"/>
      <w:r>
        <w:rPr>
          <w:rFonts w:ascii="Times New Roman" w:eastAsia="Times New Roman" w:hAnsi="Times New Roman" w:cs="Times New Roman"/>
        </w:rPr>
        <w:t xml:space="preserve"> is beautifully illustrated and written in a fun and relatable manner, making it an enjoyable and educational read for children. It is an invaluable resource for parents, teachers, and other adults who want to educate children abou</w:t>
      </w:r>
      <w:r>
        <w:rPr>
          <w:rFonts w:ascii="Times New Roman" w:eastAsia="Times New Roman" w:hAnsi="Times New Roman" w:cs="Times New Roman"/>
        </w:rPr>
        <w:t>t the environment and inspire them to make a positive impact.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book is available in Kindle and Paperback versions on Amazon. To get “A Fish Called Bad Eyes” by L.J. </w:t>
      </w:r>
      <w:proofErr w:type="spellStart"/>
      <w:r>
        <w:rPr>
          <w:rFonts w:ascii="Times New Roman" w:eastAsia="Times New Roman" w:hAnsi="Times New Roman" w:cs="Times New Roman"/>
        </w:rPr>
        <w:t>Golicz</w:t>
      </w:r>
      <w:proofErr w:type="spellEnd"/>
      <w:r>
        <w:rPr>
          <w:rFonts w:ascii="Times New Roman" w:eastAsia="Times New Roman" w:hAnsi="Times New Roman" w:cs="Times New Roman"/>
        </w:rPr>
        <w:t xml:space="preserve">, please visit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https://www.amazon.com/Fish-Called-Bad-Eyes/dp/1483478866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:rsidR="00E22AA0" w:rsidRDefault="007014A8">
      <w:pPr>
        <w:pStyle w:val="normal0"/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###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Media Contact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Company Name: Fred Martinez &amp; Writer </w:t>
      </w:r>
      <w:proofErr w:type="spellStart"/>
      <w:r>
        <w:rPr>
          <w:rFonts w:ascii="Times New Roman" w:eastAsia="Times New Roman" w:hAnsi="Times New Roman" w:cs="Times New Roman"/>
        </w:rPr>
        <w:t>Gian</w:t>
      </w:r>
      <w:proofErr w:type="spellEnd"/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Name: Larry </w:t>
      </w:r>
      <w:proofErr w:type="spellStart"/>
      <w:r>
        <w:rPr>
          <w:rFonts w:ascii="Times New Roman" w:eastAsia="Times New Roman" w:hAnsi="Times New Roman" w:cs="Times New Roman"/>
        </w:rPr>
        <w:t>Golicz</w:t>
      </w:r>
      <w:proofErr w:type="spellEnd"/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Address: 5738 W Hunters Ridge Cir, Lecanto, Florida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golicz@tampabay.rr.com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Country: United States</w:t>
      </w:r>
    </w:p>
    <w:p w:rsidR="00E22AA0" w:rsidRDefault="007014A8">
      <w:pPr>
        <w:pStyle w:val="normal0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Website: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https://www.amazon.com/Fish-Called-Bad-Eyes/dp/1483478866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E22AA0" w:rsidSect="00E22A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E22AA0"/>
    <w:rsid w:val="007014A8"/>
    <w:rsid w:val="007E2373"/>
    <w:rsid w:val="00E2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22A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22A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22A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22A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22AA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22A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22AA0"/>
  </w:style>
  <w:style w:type="paragraph" w:styleId="Title">
    <w:name w:val="Title"/>
    <w:basedOn w:val="normal0"/>
    <w:next w:val="normal0"/>
    <w:rsid w:val="00E22AA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22AA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Fish-Called-Bad-Eyes/dp/1483478866" TargetMode="External"/><Relationship Id="rId5" Type="http://schemas.openxmlformats.org/officeDocument/2006/relationships/hyperlink" Target="mailto:golicz@tampabay.rr.com" TargetMode="External"/><Relationship Id="rId4" Type="http://schemas.openxmlformats.org/officeDocument/2006/relationships/hyperlink" Target="https://www.amazon.com/Fish-Called-Bad-Eyes/dp/1483478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cp:lastPrinted>2023-02-07T16:36:00Z</cp:lastPrinted>
  <dcterms:created xsi:type="dcterms:W3CDTF">2023-02-07T16:42:00Z</dcterms:created>
  <dcterms:modified xsi:type="dcterms:W3CDTF">2023-02-07T16:42:00Z</dcterms:modified>
</cp:coreProperties>
</file>